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573" w:rsidRPr="00D51E78" w:rsidRDefault="00301573" w:rsidP="00877AB7">
      <w:pPr>
        <w:pStyle w:val="ListParagraph"/>
        <w:numPr>
          <w:ilvl w:val="0"/>
          <w:numId w:val="1"/>
        </w:numPr>
        <w:tabs>
          <w:tab w:val="left" w:pos="360"/>
        </w:tabs>
        <w:spacing w:after="0" w:line="336" w:lineRule="auto"/>
        <w:ind w:left="0" w:firstLine="0"/>
        <w:rPr>
          <w:rFonts w:ascii="Times New Roman" w:hAnsi="Times New Roman"/>
          <w:sz w:val="26"/>
          <w:szCs w:val="26"/>
          <w:lang w:val="en-US"/>
        </w:rPr>
      </w:pPr>
      <w:r w:rsidRPr="00D51E78">
        <w:rPr>
          <w:rFonts w:ascii="Times New Roman" w:eastAsia="Times New Roman" w:hAnsi="Times New Roman"/>
          <w:sz w:val="26"/>
          <w:szCs w:val="26"/>
          <w:lang w:val="en-US"/>
        </w:rPr>
        <w:t xml:space="preserve">Gia tốc của điểm thuộc vật: </w:t>
      </w:r>
      <w:r w:rsidRPr="00D51E78">
        <w:rPr>
          <w:rFonts w:ascii="Times New Roman" w:hAnsi="Times New Roman"/>
          <w:sz w:val="26"/>
          <w:szCs w:val="26"/>
          <w:lang w:val="en-US"/>
        </w:rPr>
        <w:t xml:space="preserve">a = </w:t>
      </w:r>
      <m:oMath>
        <m:rad>
          <m:radPr>
            <m:degHide m:val="1"/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sz w:val="26"/>
                    <w:szCs w:val="26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vertAlign w:val="subscript"/>
                    <w:lang w:val="en-US"/>
                  </w:rPr>
                  <m:t>τ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sz w:val="26"/>
                    <w:szCs w:val="26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+ 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</m:e>
        </m:rad>
      </m:oMath>
      <w:r w:rsidR="00E3591F">
        <w:rPr>
          <w:rFonts w:ascii="Times New Roman" w:hAnsi="Times New Roman"/>
          <w:sz w:val="26"/>
          <w:szCs w:val="26"/>
          <w:lang w:val="en-US"/>
        </w:rPr>
        <w:tab/>
      </w:r>
      <w:r w:rsidR="00E3591F">
        <w:rPr>
          <w:rFonts w:ascii="Times New Roman" w:hAnsi="Times New Roman"/>
          <w:sz w:val="26"/>
          <w:szCs w:val="26"/>
          <w:lang w:val="en-US"/>
        </w:rPr>
        <w:tab/>
        <w:t>(m/s</w:t>
      </w:r>
      <w:r w:rsidR="00E3591F">
        <w:rPr>
          <w:rFonts w:ascii="Times New Roman" w:hAnsi="Times New Roman"/>
          <w:sz w:val="26"/>
          <w:szCs w:val="26"/>
          <w:vertAlign w:val="superscript"/>
          <w:lang w:val="en-US"/>
        </w:rPr>
        <w:t>2</w:t>
      </w:r>
      <w:r w:rsidR="00E3591F">
        <w:rPr>
          <w:rFonts w:ascii="Times New Roman" w:hAnsi="Times New Roman"/>
          <w:sz w:val="26"/>
          <w:szCs w:val="26"/>
          <w:lang w:val="en-US"/>
        </w:rPr>
        <w:t>)</w:t>
      </w:r>
    </w:p>
    <w:p w:rsidR="00301573" w:rsidRDefault="00301573" w:rsidP="00877AB7">
      <w:pPr>
        <w:tabs>
          <w:tab w:val="left" w:pos="360"/>
          <w:tab w:val="left" w:pos="1245"/>
        </w:tabs>
        <w:spacing w:after="0" w:line="336" w:lineRule="auto"/>
        <w:jc w:val="center"/>
        <w:rPr>
          <w:rFonts w:ascii="Times New Roman" w:eastAsia="Times New Roman" w:hAnsi="Times New Roman"/>
          <w:sz w:val="26"/>
          <w:szCs w:val="26"/>
          <w:lang w:val="en-US"/>
        </w:rPr>
      </w:pPr>
      <w:r>
        <w:rPr>
          <w:noProof/>
          <w:lang w:val="en-US"/>
        </w:rPr>
        <w:drawing>
          <wp:inline distT="0" distB="0" distL="0" distR="0" wp14:anchorId="40B351A6" wp14:editId="3A5035E8">
            <wp:extent cx="1771414" cy="1434974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547" t="23342" r="29806" b="22438"/>
                    <a:stretch/>
                  </pic:blipFill>
                  <pic:spPr bwMode="auto">
                    <a:xfrm>
                      <a:off x="0" y="0"/>
                      <a:ext cx="1775705" cy="1438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1573" w:rsidRPr="00EC688F" w:rsidRDefault="00BE79DD" w:rsidP="00877AB7">
      <w:pPr>
        <w:pStyle w:val="ListParagraph"/>
        <w:tabs>
          <w:tab w:val="left" w:pos="360"/>
        </w:tabs>
        <w:spacing w:after="0" w:line="336" w:lineRule="auto"/>
        <w:ind w:left="0"/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  <w:t>Hình 5.3</w:t>
      </w:r>
      <w:r w:rsidR="00301573">
        <w:rPr>
          <w:rFonts w:ascii="Times New Roman" w:hAnsi="Times New Roman"/>
          <w:b/>
          <w:sz w:val="26"/>
          <w:szCs w:val="26"/>
          <w:lang w:val="en-US"/>
        </w:rPr>
        <w:t xml:space="preserve">. </w:t>
      </w:r>
      <w:r w:rsidR="00301573">
        <w:rPr>
          <w:rFonts w:ascii="Times New Roman" w:hAnsi="Times New Roman"/>
          <w:sz w:val="26"/>
          <w:szCs w:val="26"/>
          <w:lang w:val="en-US"/>
        </w:rPr>
        <w:t>Gia tốc của điểm thuộc vật rắn</w:t>
      </w:r>
    </w:p>
    <w:p w:rsidR="00301573" w:rsidRPr="003F35B8" w:rsidRDefault="00301573" w:rsidP="00877AB7">
      <w:pPr>
        <w:tabs>
          <w:tab w:val="left" w:pos="360"/>
          <w:tab w:val="left" w:pos="1245"/>
        </w:tabs>
        <w:spacing w:after="0" w:line="336" w:lineRule="auto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3F35B8">
        <w:rPr>
          <w:rFonts w:ascii="Times New Roman" w:eastAsia="Times New Roman" w:hAnsi="Times New Roman"/>
          <w:sz w:val="26"/>
          <w:szCs w:val="26"/>
          <w:lang w:val="en-US"/>
        </w:rPr>
        <w:t xml:space="preserve">Trong đó: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τ</m:t>
            </m:r>
          </m:sub>
        </m:sSub>
      </m:oMath>
      <w:r w:rsidRPr="003F35B8">
        <w:rPr>
          <w:rFonts w:ascii="Times New Roman" w:eastAsia="Times New Roman" w:hAnsi="Times New Roman"/>
          <w:sz w:val="26"/>
          <w:szCs w:val="26"/>
          <w:lang w:val="en-US"/>
        </w:rPr>
        <w:t xml:space="preserve"> là gia tốc tiếp tuyến, có phương chiều cùng với phương chiều của vận tốc và có trị số:</w:t>
      </w:r>
    </w:p>
    <w:p w:rsidR="00301573" w:rsidRPr="003F35B8" w:rsidRDefault="00301573" w:rsidP="00877AB7">
      <w:pPr>
        <w:tabs>
          <w:tab w:val="left" w:pos="360"/>
          <w:tab w:val="left" w:pos="1245"/>
        </w:tabs>
        <w:spacing w:after="0" w:line="336" w:lineRule="auto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τ</m:t>
            </m:r>
          </m:sub>
        </m:sSub>
      </m:oMath>
      <w:r w:rsidRPr="006C53C2">
        <w:rPr>
          <w:rFonts w:ascii="Times New Roman" w:eastAsia="Times New Roman" w:hAnsi="Times New Roman"/>
          <w:sz w:val="26"/>
          <w:szCs w:val="26"/>
          <w:lang w:val="en-US"/>
        </w:rPr>
        <w:t xml:space="preserve"> = </w:t>
      </w:r>
      <m:oMath>
        <m:r>
          <m:rPr>
            <m:sty m:val="p"/>
          </m:rPr>
          <w:rPr>
            <w:rFonts w:ascii="Cambria Math" w:eastAsia="Times New Roman" w:hAnsi="Cambria Math"/>
            <w:sz w:val="26"/>
            <w:szCs w:val="26"/>
            <w:lang w:val="en-US"/>
          </w:rPr>
          <m:t>v'</m:t>
        </m:r>
      </m:oMath>
      <w:r w:rsidRPr="006C53C2">
        <w:rPr>
          <w:rFonts w:ascii="Times New Roman" w:eastAsia="Times New Roman" w:hAnsi="Times New Roman"/>
          <w:sz w:val="26"/>
          <w:szCs w:val="26"/>
          <w:lang w:val="en-US"/>
        </w:rPr>
        <w:t>(t)</w:t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 xml:space="preserve"> = </w:t>
      </w:r>
      <w:r>
        <w:rPr>
          <w:rFonts w:ascii="Times New Roman" w:eastAsia="Times New Roman" w:hAnsi="Times New Roman"/>
          <w:sz w:val="26"/>
          <w:szCs w:val="26"/>
          <w:lang w:val="en-US"/>
        </w:rPr>
        <w:t>r</w:t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>.ω</w:t>
      </w:r>
      <w:r w:rsidRPr="003F35B8">
        <w:rPr>
          <w:rFonts w:ascii="Franklin Gothic Book" w:eastAsia="Times New Roman" w:hAnsi="Franklin Gothic Book"/>
          <w:sz w:val="26"/>
          <w:szCs w:val="26"/>
          <w:lang w:val="en-US"/>
        </w:rPr>
        <w:t>′</w:t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 xml:space="preserve">(t) = </w:t>
      </w:r>
      <w:r>
        <w:rPr>
          <w:rFonts w:ascii="Times New Roman" w:eastAsia="Times New Roman" w:hAnsi="Times New Roman"/>
          <w:sz w:val="26"/>
          <w:szCs w:val="26"/>
          <w:lang w:val="en-US"/>
        </w:rPr>
        <w:t>r</w:t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>.</w:t>
      </w:r>
      <w:r w:rsidRPr="006C53C2">
        <w:rPr>
          <w:rFonts w:ascii="Times New Roman" w:eastAsia="Times New Roman" w:hAnsi="Times New Roman"/>
          <w:sz w:val="26"/>
          <w:szCs w:val="26"/>
          <w:lang w:val="en-US"/>
        </w:rPr>
        <w:t>ε</w:t>
      </w:r>
      <w:r w:rsidR="00E3591F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="00E3591F">
        <w:rPr>
          <w:rFonts w:ascii="Times New Roman" w:hAnsi="Times New Roman"/>
          <w:sz w:val="26"/>
          <w:szCs w:val="26"/>
          <w:lang w:val="en-US"/>
        </w:rPr>
        <w:t>(m/s</w:t>
      </w:r>
      <w:r w:rsidR="00E3591F">
        <w:rPr>
          <w:rFonts w:ascii="Times New Roman" w:hAnsi="Times New Roman"/>
          <w:sz w:val="26"/>
          <w:szCs w:val="26"/>
          <w:vertAlign w:val="superscript"/>
          <w:lang w:val="en-US"/>
        </w:rPr>
        <w:t>2</w:t>
      </w:r>
      <w:r w:rsidR="00E3591F">
        <w:rPr>
          <w:rFonts w:ascii="Times New Roman" w:hAnsi="Times New Roman"/>
          <w:sz w:val="26"/>
          <w:szCs w:val="26"/>
          <w:lang w:val="en-US"/>
        </w:rPr>
        <w:t>)</w:t>
      </w:r>
    </w:p>
    <w:p w:rsidR="00301573" w:rsidRPr="003F35B8" w:rsidRDefault="00301573" w:rsidP="00877AB7">
      <w:pPr>
        <w:spacing w:after="0" w:line="336" w:lineRule="auto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  <w:t xml:space="preserve">      </w:t>
      </w:r>
      <m:oMath>
        <m:sSub>
          <m:sSubPr>
            <m:ctrlPr>
              <w:rPr>
                <w:rFonts w:ascii="Cambria Math" w:eastAsia="Times New Roman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n</m:t>
            </m:r>
          </m:sub>
        </m:sSub>
      </m:oMath>
      <w:r w:rsidRPr="003F35B8">
        <w:rPr>
          <w:rFonts w:ascii="Times New Roman" w:eastAsia="Times New Roman" w:hAnsi="Times New Roman"/>
          <w:sz w:val="26"/>
          <w:szCs w:val="26"/>
          <w:lang w:val="en-US"/>
        </w:rPr>
        <w:t xml:space="preserve"> là gia tốc pháp tuyến, có phương chiều hướng vào tâm quay và có trị số:</w:t>
      </w:r>
    </w:p>
    <w:p w:rsidR="00301573" w:rsidRPr="00E3591F" w:rsidRDefault="00301573" w:rsidP="00877AB7">
      <w:pPr>
        <w:tabs>
          <w:tab w:val="left" w:pos="360"/>
          <w:tab w:val="left" w:pos="1245"/>
        </w:tabs>
        <w:spacing w:after="0" w:line="336" w:lineRule="auto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w:r w:rsidRPr="003F35B8">
        <w:rPr>
          <w:rFonts w:ascii="Times New Roman" w:eastAsia="Times New Roman" w:hAnsi="Times New Roman"/>
          <w:sz w:val="26"/>
          <w:szCs w:val="26"/>
          <w:lang w:val="en-US"/>
        </w:rPr>
        <w:tab/>
      </w:r>
      <m:oMath>
        <m:sSub>
          <m:sSubPr>
            <m:ctrlPr>
              <w:rPr>
                <w:rFonts w:ascii="Cambria Math" w:eastAsia="Times New Roman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6"/>
                <w:szCs w:val="26"/>
                <w:lang w:val="en-US"/>
              </w:rPr>
              <m:t>τ</m:t>
            </m:r>
          </m:sub>
        </m:sSub>
      </m:oMath>
      <w:r w:rsidRPr="006C53C2">
        <w:rPr>
          <w:rFonts w:ascii="Times New Roman" w:eastAsia="Times New Roman" w:hAnsi="Times New Roman"/>
          <w:sz w:val="26"/>
          <w:szCs w:val="26"/>
          <w:lang w:val="en-US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sz w:val="30"/>
                <w:szCs w:val="3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30"/>
                <w:szCs w:val="30"/>
                <w:lang w:val="en-US"/>
              </w:rPr>
              <m:t>r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30"/>
            <w:szCs w:val="30"/>
            <w:lang w:val="en-US"/>
          </w:rPr>
          <m:t xml:space="preserve"> </m:t>
        </m:r>
      </m:oMath>
      <w:r w:rsidRPr="006C53C2">
        <w:rPr>
          <w:rFonts w:ascii="Times New Roman" w:eastAsia="Times New Roman" w:hAnsi="Times New Roman"/>
          <w:sz w:val="30"/>
          <w:szCs w:val="30"/>
          <w:lang w:val="en-US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sz w:val="30"/>
                <w:szCs w:val="3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  <m:t>(ω.R)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30"/>
                <w:szCs w:val="30"/>
                <w:lang w:val="en-US"/>
              </w:rPr>
              <m:t>r</m:t>
            </m:r>
          </m:den>
        </m:f>
        <m:r>
          <w:rPr>
            <w:rFonts w:ascii="Cambria Math" w:eastAsia="Times New Roman" w:hAnsi="Cambria Math"/>
            <w:sz w:val="26"/>
            <w:szCs w:val="26"/>
            <w:lang w:val="en-US"/>
          </w:rPr>
          <m:t xml:space="preserve"> </m:t>
        </m:r>
      </m:oMath>
      <w:r w:rsidRPr="003F35B8">
        <w:rPr>
          <w:rFonts w:ascii="Times New Roman" w:eastAsia="Times New Roman" w:hAnsi="Times New Roman"/>
          <w:sz w:val="26"/>
          <w:szCs w:val="26"/>
          <w:lang w:val="en-US"/>
        </w:rPr>
        <w:t>= r.ω</w:t>
      </w:r>
      <w:r w:rsidRPr="003F35B8">
        <w:rPr>
          <w:rFonts w:ascii="Times New Roman" w:eastAsia="Times New Roman" w:hAnsi="Times New Roman"/>
          <w:sz w:val="26"/>
          <w:szCs w:val="26"/>
          <w:vertAlign w:val="superscript"/>
          <w:lang w:val="en-US"/>
        </w:rPr>
        <w:t>2</w:t>
      </w:r>
      <w:r w:rsidR="00E3591F">
        <w:rPr>
          <w:rFonts w:ascii="Times New Roman" w:eastAsia="Times New Roman" w:hAnsi="Times New Roman"/>
          <w:sz w:val="26"/>
          <w:szCs w:val="26"/>
          <w:vertAlign w:val="superscript"/>
          <w:lang w:val="en-US"/>
        </w:rPr>
        <w:tab/>
      </w:r>
      <w:r w:rsidR="00E3591F">
        <w:rPr>
          <w:rFonts w:ascii="Times New Roman" w:hAnsi="Times New Roman"/>
          <w:sz w:val="26"/>
          <w:szCs w:val="26"/>
          <w:lang w:val="en-US"/>
        </w:rPr>
        <w:t>(m/s</w:t>
      </w:r>
      <w:r w:rsidR="00E3591F">
        <w:rPr>
          <w:rFonts w:ascii="Times New Roman" w:hAnsi="Times New Roman"/>
          <w:sz w:val="26"/>
          <w:szCs w:val="26"/>
          <w:vertAlign w:val="superscript"/>
          <w:lang w:val="en-US"/>
        </w:rPr>
        <w:t>2</w:t>
      </w:r>
      <w:r w:rsidR="00E3591F">
        <w:rPr>
          <w:rFonts w:ascii="Times New Roman" w:hAnsi="Times New Roman"/>
          <w:sz w:val="26"/>
          <w:szCs w:val="26"/>
          <w:lang w:val="en-US"/>
        </w:rPr>
        <w:t>)</w:t>
      </w:r>
    </w:p>
    <w:p w:rsidR="00BE79DD" w:rsidRPr="00BE79DD" w:rsidRDefault="00E3591F" w:rsidP="00877AB7">
      <w:pPr>
        <w:numPr>
          <w:ilvl w:val="0"/>
          <w:numId w:val="3"/>
        </w:numPr>
        <w:tabs>
          <w:tab w:val="left" w:pos="360"/>
        </w:tabs>
        <w:spacing w:after="0" w:line="336" w:lineRule="auto"/>
        <w:ind w:left="0" w:firstLine="0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</w:rPr>
        <w:t>Ví dụ:</w:t>
      </w:r>
      <w:r w:rsidRPr="00BE79DD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Một bánh xe từ trạng thái đứng yên rồi quay nhanh dần đều, sau 10 giây bánh xe quay được </w:t>
      </w:r>
      <w:r w:rsidR="006D081A">
        <w:rPr>
          <w:rFonts w:ascii="Times New Roman" w:hAnsi="Times New Roman"/>
          <w:sz w:val="26"/>
          <w:szCs w:val="26"/>
          <w:lang w:val="en-US"/>
        </w:rPr>
        <w:t>120 vòng/phút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.</w:t>
      </w:r>
    </w:p>
    <w:p w:rsidR="00BE79DD" w:rsidRPr="00BE79DD" w:rsidRDefault="00501A7D" w:rsidP="00877AB7">
      <w:pPr>
        <w:pStyle w:val="ListParagraph"/>
        <w:numPr>
          <w:ilvl w:val="0"/>
          <w:numId w:val="7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  <w:lang w:val="en-US"/>
        </w:rPr>
        <w:t xml:space="preserve">Tìm gia tốc góc của bánh xe tại t = </w:t>
      </w:r>
      <w:r w:rsidR="006D081A">
        <w:rPr>
          <w:rFonts w:ascii="Times New Roman" w:hAnsi="Times New Roman"/>
          <w:sz w:val="26"/>
          <w:szCs w:val="26"/>
          <w:lang w:val="en-US"/>
        </w:rPr>
        <w:t>10</w:t>
      </w:r>
      <w:r w:rsidRPr="00BE79DD">
        <w:rPr>
          <w:rFonts w:ascii="Times New Roman" w:hAnsi="Times New Roman"/>
          <w:sz w:val="26"/>
          <w:szCs w:val="26"/>
          <w:lang w:val="en-US"/>
        </w:rPr>
        <w:t>s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.</w:t>
      </w:r>
    </w:p>
    <w:p w:rsidR="00BE79DD" w:rsidRPr="00BE79DD" w:rsidRDefault="00501A7D" w:rsidP="00877AB7">
      <w:pPr>
        <w:pStyle w:val="ListParagraph"/>
        <w:numPr>
          <w:ilvl w:val="0"/>
          <w:numId w:val="7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  <w:lang w:val="en-US"/>
        </w:rPr>
        <w:t xml:space="preserve">Tại t = </w:t>
      </w:r>
      <w:r w:rsidR="006D081A">
        <w:rPr>
          <w:rFonts w:ascii="Times New Roman" w:hAnsi="Times New Roman"/>
          <w:sz w:val="26"/>
          <w:szCs w:val="26"/>
          <w:lang w:val="en-US"/>
        </w:rPr>
        <w:t>10</w:t>
      </w:r>
      <w:r w:rsidRPr="00BE79DD">
        <w:rPr>
          <w:rFonts w:ascii="Times New Roman" w:hAnsi="Times New Roman"/>
          <w:sz w:val="26"/>
          <w:szCs w:val="26"/>
          <w:lang w:val="en-US"/>
        </w:rPr>
        <w:t>s, tìm vận tốc và gia tốc của điểm A thuộc vành bánh xe. Biết bán kính bánh xe r = 0,3 m.</w:t>
      </w:r>
    </w:p>
    <w:p w:rsidR="00BE79DD" w:rsidRDefault="00BE79DD" w:rsidP="00877AB7">
      <w:pPr>
        <w:pStyle w:val="ListParagraph"/>
        <w:numPr>
          <w:ilvl w:val="0"/>
          <w:numId w:val="7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  <w:lang w:val="en-US"/>
        </w:rPr>
        <w:t xml:space="preserve">Cũng tại thời điểm </w:t>
      </w:r>
      <w:r w:rsidR="006D081A">
        <w:rPr>
          <w:rFonts w:ascii="Times New Roman" w:hAnsi="Times New Roman"/>
          <w:sz w:val="26"/>
          <w:szCs w:val="26"/>
          <w:lang w:val="en-US"/>
        </w:rPr>
        <w:t>đó</w:t>
      </w:r>
      <w:bookmarkStart w:id="0" w:name="_GoBack"/>
      <w:bookmarkEnd w:id="0"/>
      <w:r w:rsidRPr="00BE79DD">
        <w:rPr>
          <w:rFonts w:ascii="Times New Roman" w:hAnsi="Times New Roman"/>
          <w:sz w:val="26"/>
          <w:szCs w:val="26"/>
          <w:lang w:val="en-US"/>
        </w:rPr>
        <w:t>, xác định vận tốc và gia tốc của điểm B cách trục quay khoảng r = 0,2 m.</w:t>
      </w:r>
    </w:p>
    <w:p w:rsidR="007C3B4D" w:rsidRPr="007C3B4D" w:rsidRDefault="004A098F" w:rsidP="007C3B4D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6EC2E33" wp14:editId="1DB51F04">
                <wp:simplePos x="0" y="0"/>
                <wp:positionH relativeFrom="column">
                  <wp:posOffset>3879850</wp:posOffset>
                </wp:positionH>
                <wp:positionV relativeFrom="paragraph">
                  <wp:posOffset>18415</wp:posOffset>
                </wp:positionV>
                <wp:extent cx="1997710" cy="1495425"/>
                <wp:effectExtent l="5080" t="12065" r="0" b="698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7710" cy="1495425"/>
                          <a:chOff x="7133" y="3960"/>
                          <a:chExt cx="3146" cy="2355"/>
                        </a:xfrm>
                      </wpg:grpSpPr>
                      <wps:wsp>
                        <wps:cNvPr id="10" name="Oval 3"/>
                        <wps:cNvSpPr>
                          <a:spLocks noChangeArrowheads="1"/>
                        </wps:cNvSpPr>
                        <wps:spPr bwMode="auto">
                          <a:xfrm>
                            <a:off x="7133" y="3960"/>
                            <a:ext cx="2467" cy="235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8370" y="5145"/>
                            <a:ext cx="12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962" y="4576"/>
                            <a:ext cx="423" cy="5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9600" y="4051"/>
                            <a:ext cx="0" cy="1094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7512" y="4576"/>
                            <a:ext cx="452" cy="35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rc 8"/>
                        <wps:cNvSpPr>
                          <a:spLocks/>
                        </wps:cNvSpPr>
                        <wps:spPr bwMode="auto">
                          <a:xfrm flipV="1">
                            <a:off x="8388" y="5385"/>
                            <a:ext cx="580" cy="540"/>
                          </a:xfrm>
                          <a:custGeom>
                            <a:avLst/>
                            <a:gdLst>
                              <a:gd name="G0" fmla="+- 8940 0 0"/>
                              <a:gd name="G1" fmla="+- 21600 0 0"/>
                              <a:gd name="G2" fmla="+- 21600 0 0"/>
                              <a:gd name="T0" fmla="*/ 0 w 25196"/>
                              <a:gd name="T1" fmla="*/ 1937 h 21600"/>
                              <a:gd name="T2" fmla="*/ 25196 w 25196"/>
                              <a:gd name="T3" fmla="*/ 7376 h 21600"/>
                              <a:gd name="T4" fmla="*/ 8940 w 2519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196" h="21600" fill="none" extrusionOk="0">
                                <a:moveTo>
                                  <a:pt x="-1" y="1936"/>
                                </a:moveTo>
                                <a:cubicBezTo>
                                  <a:pt x="2807" y="660"/>
                                  <a:pt x="5855" y="0"/>
                                  <a:pt x="8940" y="0"/>
                                </a:cubicBezTo>
                                <a:cubicBezTo>
                                  <a:pt x="15168" y="0"/>
                                  <a:pt x="21094" y="2688"/>
                                  <a:pt x="25195" y="7376"/>
                                </a:cubicBezTo>
                              </a:path>
                              <a:path w="25196" h="21600" stroke="0" extrusionOk="0">
                                <a:moveTo>
                                  <a:pt x="-1" y="1936"/>
                                </a:moveTo>
                                <a:cubicBezTo>
                                  <a:pt x="2807" y="660"/>
                                  <a:pt x="5855" y="0"/>
                                  <a:pt x="8940" y="0"/>
                                </a:cubicBezTo>
                                <a:cubicBezTo>
                                  <a:pt x="15168" y="0"/>
                                  <a:pt x="21094" y="2688"/>
                                  <a:pt x="25195" y="7376"/>
                                </a:cubicBezTo>
                                <a:lnTo>
                                  <a:pt x="894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254" y="4799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13658E" w:rsidRDefault="00BE79DD" w:rsidP="00BE79DD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27" y="4319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13658E" w:rsidRDefault="00BE79DD" w:rsidP="00BE79DD">
                              <w:r w:rsidRPr="0013658E"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388" y="5864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6F1E91" w:rsidRDefault="00BE79DD" w:rsidP="00BE79DD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6F1E91">
                                <w:rPr>
                                  <w:sz w:val="24"/>
                                  <w:szCs w:val="24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565" y="4934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13658E" w:rsidRDefault="00BE79DD" w:rsidP="00BE79DD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565" y="3960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6F1E91" w:rsidRDefault="00BE79DD" w:rsidP="00BE79DD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6F1E91">
                                <w:rPr>
                                  <w:sz w:val="24"/>
                                  <w:szCs w:val="24"/>
                                </w:rPr>
                                <w:t>v</w:t>
                              </w:r>
                              <w:r w:rsidRPr="006F1E91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415" y="4799"/>
                            <a:ext cx="714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79DD" w:rsidRPr="006F1E91" w:rsidRDefault="00BE79DD" w:rsidP="00BE79DD">
                              <w:pP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v</w:t>
                              </w:r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C2E33" id="Group 9" o:spid="_x0000_s1026" style="position:absolute;left:0;text-align:left;margin-left:305.5pt;margin-top:1.45pt;width:157.3pt;height:117.75pt;z-index:251664384" coordorigin="7133,3960" coordsize="3146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">
                <v:oval id="Oval 3" o:spid="_x0000_s1027" style="position:absolute;left:7133;top:3960;width:2467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8370;top:5145;width:12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IFsQAAADbAAAADwAAAGRycy9kb3ducmV2LnhtbESP0WrCQBBF3wX/YZmCb2ZjwSJpNlIi&#10;FoU+VJsPmGSnSZrsbMiumv59tyD4NsO9586ddDuZXlxpdK1lBasoBkFcWd1yraD42i83IJxH1thb&#10;JgW/5GCbzWcpJtre+ETXs69FCGGXoILG+yGR0lUNGXSRHYiD9m1Hgz6sYy31iLcQbnr5HMcv0mDL&#10;4UKDA+UNVd35YkKN8mPXvXNefu7WdVxeiiP+8KDU4ml6ewXhafIP850+6MCt4P+XMI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D8gWxAAAANsAAAAPAAAAAAAAAAAA&#10;AAAAAKECAABkcnMvZG93bnJldi54bWxQSwUGAAAAAAQABAD5AAAAkgMAAAAA&#10;">
                  <v:stroke dashstyle="dash" startarrow="oval" startarrowwidth="narrow" startarrowlength="short" endarrow="oval" endarrowwidth="narrow" endarrowlength="short"/>
                </v:shape>
                <v:shape id="AutoShape 5" o:spid="_x0000_s1029" type="#_x0000_t32" style="position:absolute;left:7962;top:4576;width:423;height:56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GhxsEAAADbAAAADwAAAGRycy9kb3ducmV2LnhtbERPS2vCQBC+F/wPywje6kaFIKmrVEFa&#10;chG10uuQnW5Cs7Mhu+bx791Cwdt8fM/Z7AZbi45aXzlWsJgnIIgLpys2Cr6ux9c1CB+QNdaOScFI&#10;HnbbycsGM+16PlN3CUbEEPYZKihDaDIpfVGSRT93DXHkflxrMUTYGqlb7GO4reUySVJpseLYUGJD&#10;h5KK38vdKth/3JKbycf89L1eXe/UpKYqcqVm0+H9DUSgITzF/+5PHecv4e+XeID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saHGwQAAANsAAAAPAAAAAAAAAAAAAAAA&#10;AKECAABkcnMvZG93bnJldi54bWxQSwUGAAAAAAQABAD5AAAAjwMAAAAA&#10;">
                  <v:stroke dashstyle="dash" startarrow="oval" startarrowwidth="narrow" startarrowlength="short" endarrow="oval" endarrowwidth="narrow" endarrowlength="short"/>
                </v:shape>
                <v:shape id="AutoShape 6" o:spid="_x0000_s1030" type="#_x0000_t32" style="position:absolute;left:9600;top:4051;width:0;height:10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wkGMEAAADbAAAADwAAAGRycy9kb3ducmV2LnhtbERPTYvCMBC9C/sfwgjeNFVhXapRXEHY&#10;ZRHU7cXb0IxtsZmUJGu7/nojCN7m8T5nsepMLa7kfGVZwXiUgCDOra64UJD9bocfIHxA1lhbJgX/&#10;5GG1fOstMNW25QNdj6EQMYR9igrKEJpUSp+XZNCPbEMcubN1BkOErpDaYRvDTS0nSfIuDVYcG0ps&#10;aFNSfjn+GQVucziNbz9Z1eaz7Hu39/b2aaxSg363noMI1IWX+On+0nH+FB6/xAPk8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bCQYwQAAANsAAAAPAAAAAAAAAAAAAAAA&#10;AKECAABkcnMvZG93bnJldi54bWxQSwUGAAAAAAQABAD5AAAAjwMAAAAA&#10;" strokeweight="1.5pt">
                  <v:stroke endarrow="block" endarrowwidth="narrow"/>
                </v:shape>
                <v:shape id="AutoShape 7" o:spid="_x0000_s1031" type="#_x0000_t32" style="position:absolute;left:7512;top:4576;width:452;height:35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W8bMEAAADbAAAADwAAAGRycy9kb3ducmV2LnhtbERPTYvCMBC9C/sfwgjeNFVkXapRXEHY&#10;ZRHU7cXb0IxtsZmUJGu7/nojCN7m8T5nsepMLa7kfGVZwXiUgCDOra64UJD9bocfIHxA1lhbJgX/&#10;5GG1fOstMNW25QNdj6EQMYR9igrKEJpUSp+XZNCPbEMcubN1BkOErpDaYRvDTS0nSfIuDVYcG0ps&#10;aFNSfjn+GQVucziNbz9Z1eaz7Hu39/b2aaxSg363noMI1IWX+On+0nH+FB6/xAPk8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hbxswQAAANsAAAAPAAAAAAAAAAAAAAAA&#10;AKECAABkcnMvZG93bnJldi54bWxQSwUGAAAAAAQABAD5AAAAjwMAAAAA&#10;" strokeweight="1.5pt">
                  <v:stroke endarrow="block" endarrowwidth="narrow"/>
                </v:shape>
                <v:shape id="Arc 8" o:spid="_x0000_s1032" style="position:absolute;left:8388;top:5385;width:580;height:540;flip:y;visibility:visible;mso-wrap-style:square;v-text-anchor:top" coordsize="251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8tq8EA&#10;AADbAAAADwAAAGRycy9kb3ducmV2LnhtbERPzWrCQBC+C77DMkJvZmOhVlJXUWtBLxVjH2DITpPU&#10;7GzYXTX16V1B8DYf3+9M551pxJmcry0rGCUpCOLC6ppLBT+Hr+EEhA/IGhvLpOCfPMxn/d4UM20v&#10;vKdzHkoRQ9hnqKAKoc2k9EVFBn1iW+LI/VpnMEToSqkdXmK4aeRrmo6lwZpjQ4UtrSoqjvnJKMiR&#10;378PuaNFult/ln/La73dXpV6GXSLDxCBuvAUP9wbHee/wf2XeIC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PLavBAAAA2wAAAA8AAAAAAAAAAAAAAAAAmAIAAGRycy9kb3du&#10;cmV2LnhtbFBLBQYAAAAABAAEAPUAAACGAwAAAAA=&#10;" path="m-1,1936nfc2807,660,5855,,8940,v6228,,12154,2688,16255,7376em-1,1936nsc2807,660,5855,,8940,v6228,,12154,2688,16255,7376l8940,21600,-1,1936xe" filled="f">
                  <v:stroke endarrow="block" endarrowwidth="narrow"/>
                  <v:path arrowok="t" o:extrusionok="f" o:connecttype="custom" o:connectlocs="0,48;580,184;206,540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8254;top:4799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BE79DD" w:rsidRPr="0013658E" w:rsidRDefault="00BE79DD" w:rsidP="00BE79DD">
                        <w:r>
                          <w:t>O</w:t>
                        </w:r>
                      </w:p>
                    </w:txbxContent>
                  </v:textbox>
                </v:shape>
                <v:shape id="Text Box 10" o:spid="_x0000_s1034" type="#_x0000_t202" style="position:absolute;left:7927;top:4319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BE79DD" w:rsidRPr="0013658E" w:rsidRDefault="00BE79DD" w:rsidP="00BE79DD">
                        <w:r w:rsidRPr="0013658E">
                          <w:t>B</w:t>
                        </w:r>
                      </w:p>
                    </w:txbxContent>
                  </v:textbox>
                </v:shape>
                <v:shape id="Text Box 11" o:spid="_x0000_s1035" type="#_x0000_t202" style="position:absolute;left:8388;top:5864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BE79DD" w:rsidRPr="006F1E91" w:rsidRDefault="00BE79DD" w:rsidP="00BE79DD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6F1E91">
                          <w:rPr>
                            <w:sz w:val="24"/>
                            <w:szCs w:val="24"/>
                          </w:rPr>
                          <w:t>ω</w:t>
                        </w:r>
                      </w:p>
                    </w:txbxContent>
                  </v:textbox>
                </v:shape>
                <v:shape id="Text Box 12" o:spid="_x0000_s1036" type="#_x0000_t202" style="position:absolute;left:9565;top:4934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E79DD" w:rsidRPr="0013658E" w:rsidRDefault="00BE79DD" w:rsidP="00BE79DD">
                        <w:r>
                          <w:t>A</w:t>
                        </w:r>
                      </w:p>
                    </w:txbxContent>
                  </v:textbox>
                </v:shape>
                <v:shape id="Text Box 13" o:spid="_x0000_s1037" type="#_x0000_t202" style="position:absolute;left:9565;top:3960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BE79DD" w:rsidRPr="006F1E91" w:rsidRDefault="00BE79DD" w:rsidP="00BE79DD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6F1E91">
                          <w:rPr>
                            <w:sz w:val="24"/>
                            <w:szCs w:val="24"/>
                          </w:rPr>
                          <w:t>v</w:t>
                        </w:r>
                        <w:r w:rsidRPr="006F1E91">
                          <w:rPr>
                            <w:sz w:val="24"/>
                            <w:szCs w:val="24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shape>
                <v:shape id="Text Box 14" o:spid="_x0000_s1038" type="#_x0000_t202" style="position:absolute;left:7415;top:4799;width:71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BE79DD" w:rsidRPr="006F1E91" w:rsidRDefault="00BE79DD" w:rsidP="00BE79DD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3591F" w:rsidRPr="00BE79DD">
        <w:rPr>
          <w:rFonts w:ascii="Times New Roman" w:hAnsi="Times New Roman"/>
          <w:sz w:val="26"/>
          <w:szCs w:val="26"/>
        </w:rPr>
        <w:t>Giải:</w:t>
      </w:r>
      <w:r w:rsidR="007C3B4D" w:rsidRPr="007C3B4D">
        <w:rPr>
          <w:rFonts w:ascii="Times New Roman" w:hAnsi="Times New Roman"/>
          <w:sz w:val="26"/>
          <w:szCs w:val="26"/>
          <w:lang w:val="en-US"/>
        </w:rPr>
        <w:t xml:space="preserve"> Theo đề bài</w:t>
      </w:r>
      <w:r w:rsidR="007C3B4D">
        <w:rPr>
          <w:rFonts w:ascii="Times New Roman" w:hAnsi="Times New Roman"/>
          <w:sz w:val="26"/>
          <w:szCs w:val="26"/>
          <w:lang w:val="en-US"/>
        </w:rPr>
        <w:t>:</w:t>
      </w:r>
    </w:p>
    <w:p w:rsidR="007C3B4D" w:rsidRPr="007C3B4D" w:rsidRDefault="00A0066D" w:rsidP="007C3B4D">
      <w:pPr>
        <w:pStyle w:val="ListParagraph"/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o</m:t>
            </m:r>
          </m:sub>
        </m:sSub>
      </m:oMath>
      <w:r w:rsidR="007C3B4D" w:rsidRPr="007C3B4D">
        <w:rPr>
          <w:rFonts w:ascii="Times New Roman" w:hAnsi="Times New Roman"/>
          <w:sz w:val="26"/>
          <w:szCs w:val="26"/>
          <w:lang w:val="en-US"/>
        </w:rPr>
        <w:t xml:space="preserve">= 0  =&gt;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o</m:t>
            </m:r>
          </m:sub>
        </m:sSub>
      </m:oMath>
      <w:r w:rsidR="007C3B4D" w:rsidRPr="007C3B4D">
        <w:rPr>
          <w:rFonts w:ascii="Times New Roman" w:hAnsi="Times New Roman"/>
          <w:sz w:val="26"/>
          <w:szCs w:val="26"/>
          <w:lang w:val="en-US"/>
        </w:rPr>
        <w:t>= 0</w:t>
      </w:r>
    </w:p>
    <w:p w:rsidR="007C3B4D" w:rsidRPr="007C3B4D" w:rsidRDefault="007C3B4D" w:rsidP="007C3B4D">
      <w:pPr>
        <w:pStyle w:val="ListParagraph"/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7C3B4D">
        <w:rPr>
          <w:rFonts w:ascii="Times New Roman" w:hAnsi="Times New Roman"/>
          <w:sz w:val="26"/>
          <w:szCs w:val="26"/>
          <w:lang w:val="en-US"/>
        </w:rPr>
        <w:t xml:space="preserve">n = 120 vòng/phút =&gt; ω = </w:t>
      </w:r>
      <m:oMath>
        <m:f>
          <m:f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πn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30</m:t>
            </m:r>
          </m:den>
        </m:f>
      </m:oMath>
      <w:r w:rsidRPr="007C3B4D">
        <w:rPr>
          <w:rFonts w:ascii="Times New Roman" w:hAnsi="Times New Roman"/>
          <w:sz w:val="26"/>
          <w:szCs w:val="26"/>
          <w:lang w:val="en-US"/>
        </w:rPr>
        <w:t xml:space="preserve"> = 4π rad/s</w:t>
      </w:r>
    </w:p>
    <w:p w:rsidR="007C3B4D" w:rsidRPr="00BE79DD" w:rsidRDefault="007C3B4D" w:rsidP="007C3B4D">
      <w:pPr>
        <w:pStyle w:val="ListParagraph"/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7C3B4D">
        <w:rPr>
          <w:rFonts w:ascii="Times New Roman" w:hAnsi="Times New Roman"/>
          <w:sz w:val="26"/>
          <w:szCs w:val="26"/>
          <w:lang w:val="en-US"/>
        </w:rPr>
        <w:t>t = 10s</w:t>
      </w:r>
    </w:p>
    <w:p w:rsidR="00C145DA" w:rsidRPr="007C3B4D" w:rsidRDefault="00501A7D" w:rsidP="00877AB7">
      <w:pPr>
        <w:numPr>
          <w:ilvl w:val="0"/>
          <w:numId w:val="8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 xml:space="preserve">Tìm </w:t>
      </w:r>
      <w:r w:rsidRPr="00BE79DD">
        <w:rPr>
          <w:rFonts w:ascii="Times New Roman" w:hAnsi="Times New Roman"/>
          <w:b/>
          <w:bCs/>
          <w:sz w:val="26"/>
          <w:szCs w:val="26"/>
          <w:lang w:val="el-GR"/>
        </w:rPr>
        <w:t>ω</w:t>
      </w:r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 xml:space="preserve"> và </w:t>
      </w:r>
      <w:r w:rsidRPr="00BE79DD">
        <w:rPr>
          <w:rFonts w:ascii="Times New Roman" w:hAnsi="Times New Roman"/>
          <w:b/>
          <w:bCs/>
          <w:sz w:val="26"/>
          <w:szCs w:val="26"/>
          <w:lang w:val="el-GR"/>
        </w:rPr>
        <w:t>ε</w:t>
      </w:r>
      <w:r w:rsidR="00BE79DD" w:rsidRPr="00BE79DD">
        <w:rPr>
          <w:rFonts w:ascii="Times New Roman" w:hAnsi="Times New Roman"/>
          <w:b/>
          <w:bCs/>
          <w:sz w:val="26"/>
          <w:szCs w:val="26"/>
          <w:lang w:val="en-US"/>
        </w:rPr>
        <w:t xml:space="preserve"> của vật </w:t>
      </w:r>
    </w:p>
    <w:p w:rsidR="00BE79DD" w:rsidRPr="00BE79DD" w:rsidRDefault="00BE79D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  <w:lang w:val="el-GR"/>
        </w:rPr>
        <w:t>ω</w:t>
      </w:r>
      <w:r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l-G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o</m:t>
            </m:r>
          </m:sub>
        </m:sSub>
      </m:oMath>
      <w:r w:rsidRPr="00BE79DD">
        <w:rPr>
          <w:rFonts w:ascii="Times New Roman" w:hAnsi="Times New Roman"/>
          <w:sz w:val="26"/>
          <w:szCs w:val="26"/>
          <w:lang w:val="en-US"/>
        </w:rPr>
        <w:t xml:space="preserve"> + </w:t>
      </w:r>
      <w:r w:rsidRPr="00BE79DD">
        <w:rPr>
          <w:rFonts w:ascii="Times New Roman" w:hAnsi="Times New Roman"/>
          <w:sz w:val="26"/>
          <w:szCs w:val="26"/>
          <w:lang w:val="el-GR"/>
        </w:rPr>
        <w:t>ε</w:t>
      </w:r>
      <w:r w:rsidRPr="00BE79DD">
        <w:rPr>
          <w:rFonts w:ascii="Times New Roman" w:hAnsi="Times New Roman"/>
          <w:sz w:val="26"/>
          <w:szCs w:val="26"/>
          <w:lang w:val="en-US"/>
        </w:rPr>
        <w:t>.t</w:t>
      </w:r>
    </w:p>
    <w:p w:rsidR="00BE79DD" w:rsidRPr="00BE79DD" w:rsidRDefault="007C3B4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7C3B4D">
        <w:rPr>
          <w:rFonts w:ascii="Times New Roman" w:hAnsi="Times New Roman"/>
          <w:sz w:val="26"/>
          <w:szCs w:val="26"/>
          <w:lang w:val="en-US"/>
        </w:rPr>
        <w:t>4π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0 + </w:t>
      </w:r>
      <w:r w:rsidR="00BE79DD" w:rsidRPr="00BE79DD">
        <w:rPr>
          <w:rFonts w:ascii="Times New Roman" w:hAnsi="Times New Roman"/>
          <w:sz w:val="26"/>
          <w:szCs w:val="26"/>
          <w:lang w:val="el-GR"/>
        </w:rPr>
        <w:t>ε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.10</w:t>
      </w:r>
    </w:p>
    <w:p w:rsidR="00C145DA" w:rsidRPr="00BE79DD" w:rsidRDefault="00501A7D" w:rsidP="00877AB7">
      <w:pPr>
        <w:numPr>
          <w:ilvl w:val="0"/>
          <w:numId w:val="9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sz w:val="26"/>
          <w:szCs w:val="26"/>
          <w:lang w:val="el-GR"/>
        </w:rPr>
        <w:t>ε</w:t>
      </w:r>
      <w:r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w:r w:rsidR="007C3B4D">
        <w:rPr>
          <w:rFonts w:ascii="Times New Roman" w:hAnsi="Times New Roman"/>
          <w:sz w:val="26"/>
          <w:szCs w:val="26"/>
          <w:lang w:val="en-US"/>
        </w:rPr>
        <w:t>1,26</w:t>
      </w:r>
      <w:r w:rsidRPr="00BE79DD">
        <w:rPr>
          <w:rFonts w:ascii="Times New Roman" w:hAnsi="Times New Roman"/>
          <w:sz w:val="26"/>
          <w:szCs w:val="26"/>
          <w:lang w:val="en-US"/>
        </w:rPr>
        <w:t xml:space="preserve"> rad/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BE79DD" w:rsidRPr="00BE79DD" w:rsidRDefault="00BE79D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 xml:space="preserve">b. Tìm vận tốc và gia tốc của </w:t>
      </w:r>
      <w:r w:rsidRPr="004A098F">
        <w:rPr>
          <w:rFonts w:ascii="Times New Roman" w:hAnsi="Times New Roman"/>
          <w:b/>
          <w:bCs/>
          <w:sz w:val="26"/>
          <w:szCs w:val="26"/>
          <w:lang w:val="en-US"/>
        </w:rPr>
        <w:t>điểm A</w:t>
      </w:r>
      <m:oMath>
        <m:r>
          <m:rPr>
            <m:sty m:val="b"/>
          </m:rPr>
          <w:rPr>
            <w:rFonts w:ascii="Cambria Math" w:hAnsi="Cambria Math"/>
            <w:sz w:val="26"/>
            <w:szCs w:val="26"/>
            <w:lang w:val="en-US"/>
          </w:rPr>
          <m:t>. Biết A</m:t>
        </m:r>
      </m:oMath>
      <w:r w:rsidRPr="004A098F">
        <w:rPr>
          <w:rFonts w:ascii="Times New Roman" w:hAnsi="Times New Roman"/>
          <w:b/>
          <w:bCs/>
          <w:sz w:val="26"/>
          <w:szCs w:val="26"/>
          <w:lang w:val="en-US"/>
        </w:rPr>
        <w:t xml:space="preserve"> cách trục quay r = 0,3 m</w:t>
      </w:r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>.</w:t>
      </w:r>
    </w:p>
    <w:p w:rsidR="00BE79DD" w:rsidRPr="00BE79DD" w:rsidRDefault="00A0066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r .</w:t>
      </w:r>
      <w:r w:rsidR="00BE79DD" w:rsidRPr="00BE79DD">
        <w:rPr>
          <w:rFonts w:ascii="Times New Roman" w:hAnsi="Times New Roman"/>
          <w:sz w:val="26"/>
          <w:szCs w:val="26"/>
          <w:lang w:val="el-GR"/>
        </w:rPr>
        <w:t>ω</w:t>
      </w:r>
      <w:r w:rsidR="007C3B4D">
        <w:rPr>
          <w:rFonts w:ascii="Times New Roman" w:hAnsi="Times New Roman"/>
          <w:sz w:val="26"/>
          <w:szCs w:val="26"/>
          <w:lang w:val="en-US"/>
        </w:rPr>
        <w:t xml:space="preserve"> = 0,3. </w:t>
      </w:r>
      <w:r w:rsidR="007C3B4D" w:rsidRPr="007C3B4D">
        <w:rPr>
          <w:rFonts w:ascii="Times New Roman" w:hAnsi="Times New Roman"/>
          <w:sz w:val="26"/>
          <w:szCs w:val="26"/>
          <w:lang w:val="en-US"/>
        </w:rPr>
        <w:t>4π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w:r w:rsidR="007C3B4D" w:rsidRPr="007C3B4D">
        <w:rPr>
          <w:rFonts w:ascii="Times New Roman" w:hAnsi="Times New Roman"/>
          <w:sz w:val="26"/>
          <w:szCs w:val="26"/>
        </w:rPr>
        <w:t>3,77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m/s</w:t>
      </w:r>
    </w:p>
    <w:p w:rsidR="00BE79DD" w:rsidRPr="00BE79DD" w:rsidRDefault="00A0066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= </w:t>
      </w:r>
      <w:r w:rsidR="007C3B4D" w:rsidRPr="007C3B4D">
        <w:rPr>
          <w:rFonts w:ascii="Cambria Math" w:hAnsi="Cambria Math"/>
          <w:i/>
          <w:iCs/>
          <w:sz w:val="26"/>
          <w:szCs w:val="26"/>
        </w:rPr>
        <w:t>r .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ω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= </m:t>
        </m:r>
      </m:oMath>
      <w:r w:rsidR="007C3B4D" w:rsidRPr="007C3B4D">
        <w:rPr>
          <w:rFonts w:ascii="Times New Roman" w:hAnsi="Times New Roman"/>
          <w:sz w:val="26"/>
          <w:szCs w:val="26"/>
        </w:rPr>
        <w:t>47,32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BE79DD" w:rsidRPr="00BE79DD" w:rsidRDefault="00A0066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τ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= r. </w:t>
      </w:r>
      <w:r w:rsidR="00BE79DD" w:rsidRPr="00BE79DD">
        <w:rPr>
          <w:rFonts w:ascii="Times New Roman" w:hAnsi="Times New Roman"/>
          <w:sz w:val="26"/>
          <w:szCs w:val="26"/>
          <w:lang w:val="el-GR"/>
        </w:rPr>
        <w:t>ε</w:t>
      </w:r>
      <w:r w:rsidR="007C3B4D">
        <w:rPr>
          <w:rFonts w:ascii="Times New Roman" w:hAnsi="Times New Roman"/>
          <w:sz w:val="26"/>
          <w:szCs w:val="26"/>
          <w:lang w:val="en-US"/>
        </w:rPr>
        <w:t xml:space="preserve"> = 0,3. 1,26 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= </w:t>
      </w:r>
      <w:r w:rsidR="007C3B4D" w:rsidRPr="007C3B4D">
        <w:rPr>
          <w:rFonts w:ascii="Times New Roman" w:hAnsi="Times New Roman"/>
          <w:sz w:val="26"/>
          <w:szCs w:val="26"/>
        </w:rPr>
        <w:t>0,38</w:t>
      </w:r>
      <w:r w:rsidR="007C3B4D" w:rsidRPr="007C3B4D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sectPr w:rsidR="00BE79DD" w:rsidRPr="00BE79DD" w:rsidSect="00877AB7">
      <w:footerReference w:type="default" r:id="rId9"/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66D" w:rsidRDefault="00A0066D" w:rsidP="00E3591F">
      <w:pPr>
        <w:spacing w:after="0" w:line="240" w:lineRule="auto"/>
      </w:pPr>
      <w:r>
        <w:separator/>
      </w:r>
    </w:p>
  </w:endnote>
  <w:endnote w:type="continuationSeparator" w:id="0">
    <w:p w:rsidR="00A0066D" w:rsidRDefault="00A0066D" w:rsidP="00E3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4116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6BEA" w:rsidRDefault="00AC6BEA">
        <w:pPr>
          <w:pStyle w:val="Footer"/>
          <w:jc w:val="center"/>
        </w:pPr>
        <w:r>
          <w:rPr>
            <w:lang w:val="en-US"/>
          </w:rPr>
          <w:t>49</w:t>
        </w:r>
      </w:p>
    </w:sdtContent>
  </w:sdt>
  <w:p w:rsidR="00E3591F" w:rsidRDefault="00E359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66D" w:rsidRDefault="00A0066D" w:rsidP="00E3591F">
      <w:pPr>
        <w:spacing w:after="0" w:line="240" w:lineRule="auto"/>
      </w:pPr>
      <w:r>
        <w:separator/>
      </w:r>
    </w:p>
  </w:footnote>
  <w:footnote w:type="continuationSeparator" w:id="0">
    <w:p w:rsidR="00A0066D" w:rsidRDefault="00A0066D" w:rsidP="00E35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246EA"/>
    <w:multiLevelType w:val="hybridMultilevel"/>
    <w:tmpl w:val="87183A4C"/>
    <w:lvl w:ilvl="0" w:tplc="F07691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7A07A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82B3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26AB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6807C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8251B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FABD4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22B3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2A7C1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A753575"/>
    <w:multiLevelType w:val="hybridMultilevel"/>
    <w:tmpl w:val="B77E0660"/>
    <w:lvl w:ilvl="0" w:tplc="2EA4A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0741B"/>
    <w:multiLevelType w:val="hybridMultilevel"/>
    <w:tmpl w:val="0D0E3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80EAB"/>
    <w:multiLevelType w:val="hybridMultilevel"/>
    <w:tmpl w:val="B37C49A0"/>
    <w:lvl w:ilvl="0" w:tplc="EC2E48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04277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E25B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8639F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3F211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8A3B9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90E74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EBA73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D89B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0C0E9D"/>
    <w:multiLevelType w:val="hybridMultilevel"/>
    <w:tmpl w:val="0A56FF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219A0"/>
    <w:multiLevelType w:val="hybridMultilevel"/>
    <w:tmpl w:val="A6FEF3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2F59"/>
    <w:multiLevelType w:val="hybridMultilevel"/>
    <w:tmpl w:val="8E02703A"/>
    <w:lvl w:ilvl="0" w:tplc="C08C465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056A09"/>
    <w:multiLevelType w:val="hybridMultilevel"/>
    <w:tmpl w:val="367A3FE0"/>
    <w:lvl w:ilvl="0" w:tplc="DA7691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5E5C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62444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DAC50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ECE0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EE6B7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E244CA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3F613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C4C78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5E3234"/>
    <w:multiLevelType w:val="hybridMultilevel"/>
    <w:tmpl w:val="744CEA8A"/>
    <w:lvl w:ilvl="0" w:tplc="2EA4A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C37306"/>
    <w:multiLevelType w:val="hybridMultilevel"/>
    <w:tmpl w:val="FB185BE0"/>
    <w:lvl w:ilvl="0" w:tplc="1A8A95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3E9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8192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25E0BE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3CA2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00E3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96026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AA015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6AC4E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73"/>
    <w:rsid w:val="001D4778"/>
    <w:rsid w:val="00247305"/>
    <w:rsid w:val="00301573"/>
    <w:rsid w:val="00374D8F"/>
    <w:rsid w:val="004A098F"/>
    <w:rsid w:val="00501A7D"/>
    <w:rsid w:val="006C4E57"/>
    <w:rsid w:val="006D081A"/>
    <w:rsid w:val="007B1993"/>
    <w:rsid w:val="007C13EA"/>
    <w:rsid w:val="007C3B4D"/>
    <w:rsid w:val="007C5D86"/>
    <w:rsid w:val="007D2BB5"/>
    <w:rsid w:val="00845AD8"/>
    <w:rsid w:val="00877AB7"/>
    <w:rsid w:val="00920F40"/>
    <w:rsid w:val="00924EDC"/>
    <w:rsid w:val="00945556"/>
    <w:rsid w:val="00A0066D"/>
    <w:rsid w:val="00A65169"/>
    <w:rsid w:val="00AC6BEA"/>
    <w:rsid w:val="00B152E3"/>
    <w:rsid w:val="00B56E5E"/>
    <w:rsid w:val="00BE79DD"/>
    <w:rsid w:val="00C01AD0"/>
    <w:rsid w:val="00C145DA"/>
    <w:rsid w:val="00C179DD"/>
    <w:rsid w:val="00C30CB6"/>
    <w:rsid w:val="00E3591F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05D7E19-CF7E-4390-A7FF-2BE8572E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573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573"/>
    <w:pPr>
      <w:ind w:left="720"/>
      <w:contextualSpacing/>
    </w:pPr>
  </w:style>
  <w:style w:type="table" w:styleId="TableGrid">
    <w:name w:val="Table Grid"/>
    <w:basedOn w:val="TableNormal"/>
    <w:uiPriority w:val="39"/>
    <w:rsid w:val="00301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91F"/>
    <w:rPr>
      <w:rFonts w:ascii="Arial" w:eastAsia="Arial" w:hAnsi="Arial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3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91F"/>
    <w:rPr>
      <w:rFonts w:ascii="Arial" w:eastAsia="Arial" w:hAnsi="Arial" w:cs="Times New Roman"/>
      <w:lang w:val="vi-VN"/>
    </w:rPr>
  </w:style>
  <w:style w:type="paragraph" w:styleId="NormalWeb">
    <w:name w:val="Normal (Web)"/>
    <w:basedOn w:val="Normal"/>
    <w:uiPriority w:val="99"/>
    <w:semiHidden/>
    <w:unhideWhenUsed/>
    <w:rsid w:val="00BE7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AB7"/>
    <w:rPr>
      <w:rFonts w:ascii="Segoe UI" w:eastAsia="Arial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36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2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65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9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2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70F99-D475-4D85-9E3E-6AFB1A44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Microsoft account</cp:lastModifiedBy>
  <cp:revision>15</cp:revision>
  <cp:lastPrinted>2020-08-21T12:21:00Z</cp:lastPrinted>
  <dcterms:created xsi:type="dcterms:W3CDTF">2020-08-21T12:13:00Z</dcterms:created>
  <dcterms:modified xsi:type="dcterms:W3CDTF">2020-09-23T04:19:00Z</dcterms:modified>
</cp:coreProperties>
</file>